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50D9" w:rsidRPr="00DB5328" w:rsidRDefault="000450D9" w:rsidP="00DB532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B5328">
        <w:rPr>
          <w:rFonts w:ascii="Times New Roman" w:hAnsi="Times New Roman" w:cs="Times New Roman"/>
          <w:sz w:val="28"/>
          <w:szCs w:val="28"/>
        </w:rPr>
        <w:t>Зачетная работа (заместители директоров)</w:t>
      </w:r>
    </w:p>
    <w:p w:rsidR="006D2192" w:rsidRPr="00DB5328" w:rsidRDefault="000450D9" w:rsidP="00DB532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B5328">
        <w:rPr>
          <w:rFonts w:ascii="Times New Roman" w:hAnsi="Times New Roman" w:cs="Times New Roman"/>
          <w:sz w:val="28"/>
          <w:szCs w:val="28"/>
        </w:rPr>
        <w:t>Организационная м</w:t>
      </w:r>
      <w:r w:rsidR="00265DB5" w:rsidRPr="00DB5328">
        <w:rPr>
          <w:rFonts w:ascii="Times New Roman" w:hAnsi="Times New Roman" w:cs="Times New Roman"/>
          <w:sz w:val="28"/>
          <w:szCs w:val="28"/>
        </w:rPr>
        <w:t>одель внеурочной деятельности</w:t>
      </w:r>
    </w:p>
    <w:p w:rsidR="00EA24BE" w:rsidRPr="00DB5328" w:rsidRDefault="00265DB5" w:rsidP="00DB532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B5328">
        <w:rPr>
          <w:rFonts w:ascii="Times New Roman" w:hAnsi="Times New Roman" w:cs="Times New Roman"/>
          <w:sz w:val="28"/>
          <w:szCs w:val="28"/>
        </w:rPr>
        <w:t xml:space="preserve">(на примере определенной </w:t>
      </w:r>
      <w:r w:rsidR="003C08DE" w:rsidRPr="00DB5328">
        <w:rPr>
          <w:rFonts w:ascii="Times New Roman" w:hAnsi="Times New Roman" w:cs="Times New Roman"/>
          <w:sz w:val="28"/>
          <w:szCs w:val="28"/>
        </w:rPr>
        <w:t xml:space="preserve">ступени </w:t>
      </w:r>
      <w:r w:rsidRPr="00DB5328">
        <w:rPr>
          <w:rFonts w:ascii="Times New Roman" w:hAnsi="Times New Roman" w:cs="Times New Roman"/>
          <w:sz w:val="28"/>
          <w:szCs w:val="28"/>
        </w:rPr>
        <w:t>обучения)</w:t>
      </w:r>
    </w:p>
    <w:p w:rsidR="00265DB5" w:rsidRPr="00DB5328" w:rsidRDefault="00265DB5" w:rsidP="00DB532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5328">
        <w:rPr>
          <w:rFonts w:ascii="Times New Roman" w:hAnsi="Times New Roman" w:cs="Times New Roman"/>
          <w:sz w:val="28"/>
          <w:szCs w:val="28"/>
        </w:rPr>
        <w:t>Краткая характеристика ОУ (ценностные ориентиры, особенности воспитательной системы, детские сообщества, система самоуправления, традиции воспитания и социализации)</w:t>
      </w:r>
    </w:p>
    <w:p w:rsidR="00265DB5" w:rsidRPr="00DB5328" w:rsidRDefault="00265DB5" w:rsidP="00DB532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5328">
        <w:rPr>
          <w:rFonts w:ascii="Times New Roman" w:hAnsi="Times New Roman" w:cs="Times New Roman"/>
          <w:sz w:val="28"/>
          <w:szCs w:val="28"/>
        </w:rPr>
        <w:t>Цель внеурочной деятельности</w:t>
      </w:r>
    </w:p>
    <w:p w:rsidR="00044D0B" w:rsidRPr="00DB5328" w:rsidRDefault="00265DB5" w:rsidP="00DB532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5328">
        <w:rPr>
          <w:rFonts w:ascii="Times New Roman" w:hAnsi="Times New Roman" w:cs="Times New Roman"/>
          <w:sz w:val="28"/>
          <w:szCs w:val="28"/>
        </w:rPr>
        <w:t>Задачи внеурочной деятельности</w:t>
      </w:r>
    </w:p>
    <w:p w:rsidR="00044D0B" w:rsidRPr="00DB5328" w:rsidRDefault="00044D0B" w:rsidP="00DB532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5328">
        <w:rPr>
          <w:rFonts w:ascii="Times New Roman" w:hAnsi="Times New Roman" w:cs="Times New Roman"/>
          <w:sz w:val="28"/>
          <w:szCs w:val="28"/>
        </w:rPr>
        <w:t>Обоснование плана внеурочной деятельности (состав и структура направлений, формы организации, объем внеурочной деятельности)</w:t>
      </w:r>
    </w:p>
    <w:p w:rsidR="00265DB5" w:rsidRPr="00265DB5" w:rsidRDefault="00265DB5" w:rsidP="00265DB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65DB5" w:rsidRPr="00DB5328" w:rsidRDefault="00265DB5" w:rsidP="00DB532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5328">
        <w:rPr>
          <w:rFonts w:ascii="Times New Roman" w:hAnsi="Times New Roman" w:cs="Times New Roman"/>
          <w:sz w:val="28"/>
          <w:szCs w:val="28"/>
        </w:rPr>
        <w:t>Педагогическое обеспечение</w:t>
      </w:r>
      <w:r w:rsidR="004D6045" w:rsidRPr="00DB5328">
        <w:rPr>
          <w:rFonts w:ascii="Times New Roman" w:hAnsi="Times New Roman" w:cs="Times New Roman"/>
          <w:sz w:val="28"/>
          <w:szCs w:val="28"/>
        </w:rPr>
        <w:t xml:space="preserve"> (субъекты реализации)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65DB5" w:rsidRPr="00265DB5" w:rsidTr="00265DB5">
        <w:tc>
          <w:tcPr>
            <w:tcW w:w="4672" w:type="dxa"/>
          </w:tcPr>
          <w:p w:rsidR="00265DB5" w:rsidRPr="00DB5328" w:rsidRDefault="00265DB5" w:rsidP="00DB53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328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4673" w:type="dxa"/>
          </w:tcPr>
          <w:p w:rsidR="00265DB5" w:rsidRPr="00DB5328" w:rsidRDefault="00265DB5" w:rsidP="00DB53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328">
              <w:rPr>
                <w:rFonts w:ascii="Times New Roman" w:hAnsi="Times New Roman" w:cs="Times New Roman"/>
                <w:sz w:val="28"/>
                <w:szCs w:val="28"/>
              </w:rPr>
              <w:t>Функционал в рамках обеспечения внеурочной деятельности</w:t>
            </w:r>
          </w:p>
        </w:tc>
      </w:tr>
      <w:tr w:rsidR="00265DB5" w:rsidRPr="00265DB5" w:rsidTr="00265DB5">
        <w:tc>
          <w:tcPr>
            <w:tcW w:w="4672" w:type="dxa"/>
          </w:tcPr>
          <w:p w:rsidR="00265DB5" w:rsidRPr="00DB5328" w:rsidRDefault="00265DB5" w:rsidP="00DB53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265DB5" w:rsidRPr="00DB5328" w:rsidRDefault="00265DB5" w:rsidP="00DB53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8DE" w:rsidRPr="00265DB5" w:rsidTr="00265DB5">
        <w:tc>
          <w:tcPr>
            <w:tcW w:w="4672" w:type="dxa"/>
          </w:tcPr>
          <w:p w:rsidR="003C08DE" w:rsidRPr="00DB5328" w:rsidRDefault="003C08DE" w:rsidP="00DB53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3C08DE" w:rsidRPr="00DB5328" w:rsidRDefault="003C08DE" w:rsidP="00DB53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08DE" w:rsidRDefault="003C08DE" w:rsidP="00DB53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1412" w:rsidRPr="00DB5328" w:rsidRDefault="009F1412" w:rsidP="00DB532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5328">
        <w:rPr>
          <w:rFonts w:ascii="Times New Roman" w:hAnsi="Times New Roman" w:cs="Times New Roman"/>
          <w:sz w:val="28"/>
          <w:szCs w:val="28"/>
        </w:rPr>
        <w:t xml:space="preserve">Учет выбора детей и родителей </w:t>
      </w:r>
      <w:r w:rsidR="004D6045" w:rsidRPr="00DB5328">
        <w:rPr>
          <w:rFonts w:ascii="Times New Roman" w:hAnsi="Times New Roman" w:cs="Times New Roman"/>
          <w:sz w:val="28"/>
          <w:szCs w:val="28"/>
        </w:rPr>
        <w:t>при</w:t>
      </w:r>
      <w:r w:rsidRPr="00DB5328">
        <w:rPr>
          <w:rFonts w:ascii="Times New Roman" w:hAnsi="Times New Roman" w:cs="Times New Roman"/>
          <w:sz w:val="28"/>
          <w:szCs w:val="28"/>
        </w:rPr>
        <w:t xml:space="preserve"> организации внеурочной деятельности</w:t>
      </w:r>
      <w:r w:rsidR="00044D0B" w:rsidRPr="00DB53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5DB5" w:rsidRPr="00DB5328" w:rsidRDefault="003C08DE" w:rsidP="00DB532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5328">
        <w:rPr>
          <w:rFonts w:ascii="Times New Roman" w:hAnsi="Times New Roman" w:cs="Times New Roman"/>
          <w:sz w:val="28"/>
          <w:szCs w:val="28"/>
        </w:rPr>
        <w:t>Планируемые результаты и способы их диагностики</w:t>
      </w:r>
    </w:p>
    <w:p w:rsidR="009F1412" w:rsidRPr="00DB5328" w:rsidRDefault="009F1412" w:rsidP="00DB532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5328">
        <w:rPr>
          <w:rFonts w:ascii="Times New Roman" w:hAnsi="Times New Roman" w:cs="Times New Roman"/>
          <w:sz w:val="28"/>
          <w:szCs w:val="28"/>
        </w:rPr>
        <w:t>Риски, трудности и проблемы организации внеурочной деятельности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28"/>
        <w:gridCol w:w="6017"/>
      </w:tblGrid>
      <w:tr w:rsidR="0094494B" w:rsidTr="0094494B"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94B" w:rsidRPr="004D6045" w:rsidRDefault="0094494B" w:rsidP="000903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6045">
              <w:rPr>
                <w:rFonts w:ascii="Times New Roman" w:hAnsi="Times New Roman"/>
                <w:sz w:val="28"/>
                <w:szCs w:val="28"/>
              </w:rPr>
              <w:t>Фактор риска</w:t>
            </w:r>
          </w:p>
        </w:tc>
        <w:tc>
          <w:tcPr>
            <w:tcW w:w="6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94B" w:rsidRPr="004D6045" w:rsidRDefault="0094494B" w:rsidP="000903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6045">
              <w:rPr>
                <w:rFonts w:ascii="Times New Roman" w:hAnsi="Times New Roman"/>
                <w:sz w:val="28"/>
                <w:szCs w:val="28"/>
              </w:rPr>
              <w:t>Возможные пути разрешения</w:t>
            </w:r>
          </w:p>
        </w:tc>
      </w:tr>
      <w:tr w:rsidR="0094494B" w:rsidTr="0094494B"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94B" w:rsidRPr="004D6045" w:rsidRDefault="0094494B" w:rsidP="000903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94B" w:rsidRPr="004D6045" w:rsidRDefault="0094494B" w:rsidP="000903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4494B" w:rsidRDefault="0094494B" w:rsidP="00265DB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1BF0" w:rsidRDefault="00E31BF0" w:rsidP="000450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1BF0" w:rsidRDefault="00E31BF0" w:rsidP="000450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1BF0" w:rsidRDefault="00E31BF0" w:rsidP="000450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1BF0" w:rsidRDefault="00E31BF0" w:rsidP="000450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1BF0" w:rsidRDefault="00E31BF0" w:rsidP="000450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1BF0" w:rsidRDefault="00E31BF0" w:rsidP="000450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1BF0" w:rsidRDefault="00E31BF0" w:rsidP="000450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1BF0" w:rsidRDefault="00E31BF0" w:rsidP="000450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1BF0" w:rsidRDefault="00E31BF0" w:rsidP="000450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1BF0" w:rsidRDefault="00E31BF0" w:rsidP="000450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50D9" w:rsidRPr="000450D9" w:rsidRDefault="000450D9" w:rsidP="000450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50D9">
        <w:rPr>
          <w:rFonts w:ascii="Times New Roman" w:hAnsi="Times New Roman" w:cs="Times New Roman"/>
          <w:b/>
          <w:sz w:val="28"/>
          <w:szCs w:val="28"/>
        </w:rPr>
        <w:lastRenderedPageBreak/>
        <w:t>Зачетная работа</w:t>
      </w:r>
    </w:p>
    <w:p w:rsidR="000450D9" w:rsidRDefault="000450D9" w:rsidP="000450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50D9">
        <w:rPr>
          <w:rFonts w:ascii="Times New Roman" w:hAnsi="Times New Roman" w:cs="Times New Roman"/>
          <w:b/>
          <w:sz w:val="28"/>
          <w:szCs w:val="28"/>
        </w:rPr>
        <w:t>Модель программы внеурочной деятельности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(учителя-предметники)</w:t>
      </w:r>
    </w:p>
    <w:p w:rsidR="00DB5328" w:rsidRDefault="00DB5328" w:rsidP="00DB5328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 названия</w:t>
      </w:r>
      <w:r w:rsidR="00734E3D">
        <w:rPr>
          <w:rFonts w:ascii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>, направление внеурочной деятельности, возрастная группа обучающихся</w:t>
      </w:r>
    </w:p>
    <w:p w:rsidR="00DB5328" w:rsidRDefault="00734E3D" w:rsidP="00DB5328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5328">
        <w:rPr>
          <w:rFonts w:ascii="Times New Roman" w:hAnsi="Times New Roman" w:cs="Times New Roman"/>
          <w:sz w:val="28"/>
          <w:szCs w:val="28"/>
        </w:rPr>
        <w:t xml:space="preserve">Актуальность </w:t>
      </w:r>
      <w:r w:rsidRPr="00DB5328">
        <w:rPr>
          <w:rFonts w:ascii="Times New Roman" w:hAnsi="Times New Roman" w:cs="Times New Roman"/>
          <w:sz w:val="28"/>
          <w:szCs w:val="28"/>
        </w:rPr>
        <w:t>программы</w:t>
      </w:r>
    </w:p>
    <w:p w:rsidR="00DB5328" w:rsidRDefault="00734E3D" w:rsidP="00DB5328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5328">
        <w:rPr>
          <w:rFonts w:ascii="Times New Roman" w:hAnsi="Times New Roman" w:cs="Times New Roman"/>
          <w:sz w:val="28"/>
          <w:szCs w:val="28"/>
        </w:rPr>
        <w:t xml:space="preserve">Преемственность данной программы с другими программами </w:t>
      </w:r>
    </w:p>
    <w:p w:rsidR="00DB5328" w:rsidRDefault="00DB5328" w:rsidP="00DB5328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Ценностные ориентиры программы</w:t>
      </w:r>
    </w:p>
    <w:p w:rsidR="00DB5328" w:rsidRPr="00DB5328" w:rsidRDefault="00734E3D" w:rsidP="00DB5328">
      <w:pPr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B5328">
        <w:rPr>
          <w:rFonts w:ascii="Times New Roman" w:hAnsi="Times New Roman" w:cs="Times New Roman"/>
          <w:sz w:val="28"/>
          <w:szCs w:val="28"/>
        </w:rPr>
        <w:t xml:space="preserve">Цель и задачи программы </w:t>
      </w:r>
    </w:p>
    <w:p w:rsidR="00000000" w:rsidRPr="00DB5328" w:rsidRDefault="00734E3D" w:rsidP="00DB5328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5328">
        <w:rPr>
          <w:rFonts w:ascii="Times New Roman" w:hAnsi="Times New Roman" w:cs="Times New Roman"/>
          <w:sz w:val="28"/>
          <w:szCs w:val="28"/>
        </w:rPr>
        <w:t>Принципы построения программы</w:t>
      </w:r>
    </w:p>
    <w:p w:rsidR="00000000" w:rsidRPr="00DB5328" w:rsidRDefault="00734E3D" w:rsidP="00DB5328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5328">
        <w:rPr>
          <w:rFonts w:ascii="Times New Roman" w:hAnsi="Times New Roman" w:cs="Times New Roman"/>
          <w:sz w:val="28"/>
          <w:szCs w:val="28"/>
        </w:rPr>
        <w:t>Особенности отбора (под</w:t>
      </w:r>
      <w:r w:rsidRPr="00DB5328">
        <w:rPr>
          <w:rFonts w:ascii="Times New Roman" w:hAnsi="Times New Roman" w:cs="Times New Roman"/>
          <w:sz w:val="28"/>
          <w:szCs w:val="28"/>
        </w:rPr>
        <w:t xml:space="preserve">ходы, </w:t>
      </w:r>
      <w:proofErr w:type="gramStart"/>
      <w:r w:rsidRPr="00DB5328">
        <w:rPr>
          <w:rFonts w:ascii="Times New Roman" w:hAnsi="Times New Roman" w:cs="Times New Roman"/>
          <w:sz w:val="28"/>
          <w:szCs w:val="28"/>
        </w:rPr>
        <w:t xml:space="preserve">принципы)   </w:t>
      </w:r>
      <w:proofErr w:type="gramEnd"/>
      <w:r w:rsidRPr="00DB5328">
        <w:rPr>
          <w:rFonts w:ascii="Times New Roman" w:hAnsi="Times New Roman" w:cs="Times New Roman"/>
          <w:sz w:val="28"/>
          <w:szCs w:val="28"/>
        </w:rPr>
        <w:t>и логика развертывания содержания программы (содержательные линии программы)</w:t>
      </w:r>
    </w:p>
    <w:p w:rsidR="00000000" w:rsidRPr="00DB5328" w:rsidRDefault="00734E3D" w:rsidP="00DB5328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5328">
        <w:rPr>
          <w:rFonts w:ascii="Times New Roman" w:hAnsi="Times New Roman" w:cs="Times New Roman"/>
          <w:sz w:val="28"/>
          <w:szCs w:val="28"/>
        </w:rPr>
        <w:t>Особенности реализации программы</w:t>
      </w:r>
    </w:p>
    <w:p w:rsidR="00000000" w:rsidRPr="00DB5328" w:rsidRDefault="00734E3D" w:rsidP="00DB5328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B5328">
        <w:rPr>
          <w:rFonts w:ascii="Times New Roman" w:hAnsi="Times New Roman" w:cs="Times New Roman"/>
          <w:sz w:val="28"/>
          <w:szCs w:val="28"/>
        </w:rPr>
        <w:t>Информация о формируемых УУД</w:t>
      </w:r>
    </w:p>
    <w:p w:rsidR="00DB5328" w:rsidRPr="00DB5328" w:rsidRDefault="00DB5328" w:rsidP="00DB5328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5328">
        <w:rPr>
          <w:rFonts w:ascii="Times New Roman" w:hAnsi="Times New Roman" w:cs="Times New Roman"/>
          <w:sz w:val="28"/>
          <w:szCs w:val="28"/>
        </w:rPr>
        <w:t>Обоснование видов и форм деятельности, в рамках которых возможно формирование УУД</w:t>
      </w:r>
    </w:p>
    <w:p w:rsidR="00DB5328" w:rsidRDefault="00DB5328" w:rsidP="00DB5328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5328">
        <w:rPr>
          <w:rFonts w:ascii="Times New Roman" w:hAnsi="Times New Roman" w:cs="Times New Roman"/>
          <w:sz w:val="28"/>
          <w:szCs w:val="28"/>
          <w:lang w:val="en-US"/>
        </w:rPr>
        <w:t>Планируемые</w:t>
      </w:r>
      <w:proofErr w:type="spellEnd"/>
      <w:r w:rsidRPr="00DB532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B5328">
        <w:rPr>
          <w:rFonts w:ascii="Times New Roman" w:hAnsi="Times New Roman" w:cs="Times New Roman"/>
          <w:sz w:val="28"/>
          <w:szCs w:val="28"/>
        </w:rPr>
        <w:t>результаты</w:t>
      </w:r>
    </w:p>
    <w:p w:rsidR="006C1E60" w:rsidRPr="00DB5328" w:rsidRDefault="006C1E60" w:rsidP="00DB5328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программы (дидактическое, методическое, материально-техническое)</w:t>
      </w:r>
    </w:p>
    <w:sectPr w:rsidR="006C1E60" w:rsidRPr="00DB53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F4A85"/>
    <w:multiLevelType w:val="hybridMultilevel"/>
    <w:tmpl w:val="23829BE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A888F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758F8F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BC2E7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FEABD1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70761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BC542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A0124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A8382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3A622EC"/>
    <w:multiLevelType w:val="hybridMultilevel"/>
    <w:tmpl w:val="C172AA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D615A7"/>
    <w:multiLevelType w:val="hybridMultilevel"/>
    <w:tmpl w:val="BEC87088"/>
    <w:lvl w:ilvl="0" w:tplc="A48642E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64488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002B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1C7D9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6C125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1B084B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E0B9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0C26B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F5E204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9DA4199"/>
    <w:multiLevelType w:val="hybridMultilevel"/>
    <w:tmpl w:val="BAFE1D9C"/>
    <w:lvl w:ilvl="0" w:tplc="3A58A79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A888F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758F8F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BC2E7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FEABD1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70761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BC542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A0124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A8382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EF73BAE"/>
    <w:multiLevelType w:val="hybridMultilevel"/>
    <w:tmpl w:val="91D64F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EB"/>
    <w:rsid w:val="00044D0B"/>
    <w:rsid w:val="000450D9"/>
    <w:rsid w:val="00170482"/>
    <w:rsid w:val="00265DB5"/>
    <w:rsid w:val="003C08DE"/>
    <w:rsid w:val="00461FF3"/>
    <w:rsid w:val="004D6045"/>
    <w:rsid w:val="006C1E60"/>
    <w:rsid w:val="006D2192"/>
    <w:rsid w:val="00734E3D"/>
    <w:rsid w:val="0094494B"/>
    <w:rsid w:val="009F1412"/>
    <w:rsid w:val="00DB5328"/>
    <w:rsid w:val="00E31BF0"/>
    <w:rsid w:val="00E83B31"/>
    <w:rsid w:val="00EA24BE"/>
    <w:rsid w:val="00F55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345C8D-B02B-44BC-88C6-7540E5187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5D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B53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44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0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0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436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79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6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5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73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4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8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2014-11-30T13:21:00Z</dcterms:created>
  <dcterms:modified xsi:type="dcterms:W3CDTF">2014-11-30T14:00:00Z</dcterms:modified>
</cp:coreProperties>
</file>